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pPr>
      <w:r w:rsidDel="00000000" w:rsidR="00000000" w:rsidRPr="00000000">
        <w:rPr>
          <w:rtl w:val="0"/>
        </w:rPr>
      </w:r>
    </w:p>
    <w:p w:rsidR="00000000" w:rsidDel="00000000" w:rsidP="00000000" w:rsidRDefault="00000000" w:rsidRPr="00000000" w14:paraId="00000002">
      <w:pPr>
        <w:numPr>
          <w:ilvl w:val="6"/>
          <w:numId w:val="1"/>
        </w:numPr>
        <w:pBdr>
          <w:top w:space="0" w:sz="0" w:val="nil"/>
          <w:left w:space="0" w:sz="0" w:val="nil"/>
          <w:bottom w:space="0" w:sz="0" w:val="nil"/>
          <w:right w:space="0" w:sz="0" w:val="nil"/>
          <w:between w:space="0" w:sz="0" w:val="nil"/>
        </w:pBdr>
        <w:spacing w:line="276" w:lineRule="auto"/>
        <w:ind w:left="1296" w:hanging="129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Ciudad,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color w:val="808080"/>
          <w:sz w:val="20"/>
          <w:szCs w:val="20"/>
          <w:rtl w:val="0"/>
        </w:rPr>
        <w:t xml:space="preserve">año</w:t>
      </w:r>
      <w:r w:rsidDel="00000000" w:rsidR="00000000" w:rsidRPr="00000000">
        <w:rPr>
          <w:rtl w:val="0"/>
        </w:rPr>
      </w:r>
    </w:p>
    <w:p w:rsidR="00000000" w:rsidDel="00000000" w:rsidP="00000000" w:rsidRDefault="00000000" w:rsidRPr="00000000" w14:paraId="00000003">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SEÑORES:</w:t>
      </w:r>
    </w:p>
    <w:p w:rsidR="00000000" w:rsidDel="00000000" w:rsidP="00000000" w:rsidRDefault="00000000" w:rsidRPr="00000000" w14:paraId="00000006">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line="276"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NOMBRE ENTIDAD</w:t>
      </w:r>
      <w:r w:rsidDel="00000000" w:rsidR="00000000" w:rsidRPr="00000000">
        <w:rPr>
          <w:rtl w:val="0"/>
        </w:rPr>
      </w:r>
    </w:p>
    <w:p w:rsidR="00000000" w:rsidDel="00000000" w:rsidP="00000000" w:rsidRDefault="00000000" w:rsidRPr="00000000" w14:paraId="00000008">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DIRECCIÓN </w:t>
      </w:r>
    </w:p>
    <w:p w:rsidR="00000000" w:rsidDel="00000000" w:rsidP="00000000" w:rsidRDefault="00000000" w:rsidRPr="00000000" w14:paraId="00000009">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TELÉFONO    </w:t>
      </w:r>
    </w:p>
    <w:p w:rsidR="00000000" w:rsidDel="00000000" w:rsidP="00000000" w:rsidRDefault="00000000" w:rsidRPr="00000000" w14:paraId="0000000A">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CIUDAD </w:t>
      </w:r>
    </w:p>
    <w:p w:rsidR="00000000" w:rsidDel="00000000" w:rsidP="00000000" w:rsidRDefault="00000000" w:rsidRPr="00000000" w14:paraId="0000000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Cordial Saludo:</w:t>
      </w:r>
    </w:p>
    <w:p w:rsidR="00000000" w:rsidDel="00000000" w:rsidP="00000000" w:rsidRDefault="00000000" w:rsidRPr="00000000" w14:paraId="0000000D">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Comisaría de Familia ha recibido a la familia </w:t>
      </w:r>
      <w:sdt>
        <w:sdtPr>
          <w:tag w:val="goog_rdk_0"/>
        </w:sdtPr>
        <w:sdtContent>
          <w:commentRangeStart w:id="0"/>
        </w:sdtContent>
      </w:sdt>
      <w:r w:rsidDel="00000000" w:rsidR="00000000" w:rsidRPr="00000000">
        <w:rPr>
          <w:rFonts w:ascii="Arial" w:cs="Arial" w:eastAsia="Arial" w:hAnsi="Arial"/>
          <w:sz w:val="20"/>
          <w:szCs w:val="20"/>
          <w:rtl w:val="0"/>
        </w:rPr>
        <w:t xml:space="preserve">__________________</w:t>
      </w:r>
      <w:commentRangeEnd w:id="0"/>
      <w:r w:rsidDel="00000000" w:rsidR="00000000" w:rsidRPr="00000000">
        <w:commentReference w:id="0"/>
      </w:r>
      <w:r w:rsidDel="00000000" w:rsidR="00000000" w:rsidRPr="00000000">
        <w:rPr>
          <w:rFonts w:ascii="Arial" w:cs="Arial" w:eastAsia="Arial" w:hAnsi="Arial"/>
          <w:sz w:val="20"/>
          <w:szCs w:val="20"/>
          <w:rtl w:val="0"/>
        </w:rPr>
        <w:t xml:space="preserve"> remitida por ustedes para ser atendida según las dificultades que viene presentando y que oportunamente nos han referido. Agradecemos su interés y esfuerzo manifiesto por contribuir al bienestar de la comunidad a través de esta orientación a la familia en mención y les invitamos a continuar desarrollando esfuerzos por la promoción y defensa de los derechos individuales y colectivos de las personas con quienes ustedes interactúan.</w:t>
      </w:r>
    </w:p>
    <w:p w:rsidR="00000000" w:rsidDel="00000000" w:rsidP="00000000" w:rsidRDefault="00000000" w:rsidRPr="00000000" w14:paraId="0000000F">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Sin embargo, y una vez efectuado el proceso de recepción del caso hemos encontrado que por lo pronto el mismo no amerita la intervención para la cual está facultada la comisaría, teniendo en cuenta lo establecido en el artículo 5 de la Ley 2126, se considera que la causal no hace parte de las competencias de la comisaría de familia,  y por tanto hemos (remitido a la familia a_____________), (ofrecida información a la familia sobre ___________________), (propuesto a la familia que haga ________________________).</w:t>
      </w:r>
    </w:p>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Buscando hacer cada vez más eficaz nuestro trabajo y el suyo sugerimos para futuras remisiones tener en cuenta (los siguientes criterios __________________), (la información que anexamos), (la información específica que le podría suministrar ________________, en el teléfono _____________)   </w:t>
      </w:r>
    </w:p>
    <w:p w:rsidR="00000000" w:rsidDel="00000000" w:rsidP="00000000" w:rsidRDefault="00000000" w:rsidRPr="00000000" w14:paraId="0000001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Atentamente, </w:t>
      </w:r>
    </w:p>
    <w:p w:rsidR="00000000" w:rsidDel="00000000" w:rsidP="00000000" w:rsidRDefault="00000000" w:rsidRPr="00000000" w14:paraId="00000017">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w:t>
      </w:r>
    </w:p>
    <w:p w:rsidR="00000000" w:rsidDel="00000000" w:rsidP="00000000" w:rsidRDefault="00000000" w:rsidRPr="00000000" w14:paraId="0000001A">
      <w:pPr>
        <w:spacing w:line="276" w:lineRule="auto"/>
        <w:rPr>
          <w:rFonts w:ascii="Arial" w:cs="Arial" w:eastAsia="Arial" w:hAnsi="Arial"/>
          <w:sz w:val="20"/>
          <w:szCs w:val="20"/>
        </w:rPr>
      </w:pPr>
      <w:r w:rsidDel="00000000" w:rsidR="00000000" w:rsidRPr="00000000">
        <w:rPr>
          <w:rtl w:val="0"/>
        </w:rPr>
        <w:t xml:space="preserve">NOMBRE DEL/LA PROFESIONAL DE LA</w:t>
      </w: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sz w:val="20"/>
          <w:szCs w:val="20"/>
        </w:rPr>
      </w:pPr>
      <w:r w:rsidDel="00000000" w:rsidR="00000000" w:rsidRPr="00000000">
        <w:rPr>
          <w:rtl w:val="0"/>
        </w:rPr>
        <w:t xml:space="preserve">COMISARÍA (</w:t>
      </w:r>
      <w:r w:rsidDel="00000000" w:rsidR="00000000" w:rsidRPr="00000000">
        <w:rPr>
          <w:color w:val="7f7f7f"/>
          <w:rtl w:val="0"/>
        </w:rPr>
        <w:t xml:space="preserve">número</w:t>
      </w:r>
      <w:r w:rsidDel="00000000" w:rsidR="00000000" w:rsidRPr="00000000">
        <w:rPr>
          <w:rtl w:val="0"/>
        </w:rPr>
        <w:t xml:space="preserve">) DE FAMILIA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C">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line="276" w:lineRule="auto"/>
        <w:jc w:val="both"/>
        <w:rPr>
          <w:rFonts w:ascii="Arial" w:cs="Arial" w:eastAsia="Arial" w:hAnsi="Arial"/>
          <w:i w:val="1"/>
          <w:color w:val="7f7f7f"/>
          <w:sz w:val="20"/>
          <w:szCs w:val="20"/>
        </w:rPr>
      </w:pPr>
      <w:r w:rsidDel="00000000" w:rsidR="00000000" w:rsidRPr="00000000">
        <w:rPr>
          <w:rFonts w:ascii="Arial" w:cs="Arial" w:eastAsia="Arial" w:hAnsi="Arial"/>
          <w:i w:val="1"/>
          <w:color w:val="7f7f7f"/>
          <w:sz w:val="20"/>
          <w:szCs w:val="20"/>
          <w:rtl w:val="0"/>
        </w:rPr>
        <w:t xml:space="preserve">Nota: teniendo en cuenta la plena identificación de la autoridad competente para cada uno de los casos, se deja a discrecionalidad del Comisario(a) de Familia remitirla a la institución que considere pertinente, sustentando debidamente. Borrar este párrafo antes de enviar.</w:t>
      </w:r>
    </w:p>
    <w:p w:rsidR="00000000" w:rsidDel="00000000" w:rsidP="00000000" w:rsidRDefault="00000000" w:rsidRPr="00000000" w14:paraId="0000001E">
      <w:pPr>
        <w:spacing w:line="276" w:lineRule="auto"/>
        <w:rPr>
          <w:rFonts w:ascii="Arial" w:cs="Arial" w:eastAsia="Arial" w:hAnsi="Arial"/>
          <w:sz w:val="20"/>
          <w:szCs w:val="20"/>
        </w:rPr>
      </w:pPr>
      <w:r w:rsidDel="00000000" w:rsidR="00000000" w:rsidRPr="00000000">
        <w:rPr>
          <w:rtl w:val="0"/>
        </w:rPr>
      </w:r>
    </w:p>
    <w:sectPr>
      <w:headerReference r:id="rId9" w:type="default"/>
      <w:footerReference r:id="rId10" w:type="default"/>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2T02:04:40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Nombres y número de identificación</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9360"/>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0"/>
        <w:szCs w:val="20"/>
      </w:rPr>
    </w:pPr>
    <w:r w:rsidDel="00000000" w:rsidR="00000000" w:rsidRPr="00000000">
      <w:rPr>
        <w:rtl w:val="0"/>
      </w:rPr>
    </w:r>
  </w:p>
  <w:tbl>
    <w:tblPr>
      <w:tblStyle w:val="Table1"/>
      <w:tblW w:w="949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095"/>
      <w:gridCol w:w="1701"/>
      <w:tblGridChange w:id="0">
        <w:tblGrid>
          <w:gridCol w:w="2697"/>
          <w:gridCol w:w="5095"/>
          <w:gridCol w:w="1701"/>
        </w:tblGrid>
      </w:tblGridChange>
    </w:tblGrid>
    <w:tr>
      <w:trPr>
        <w:cantSplit w:val="0"/>
        <w:trHeight w:val="410" w:hRule="atLeast"/>
        <w:tblHeader w:val="0"/>
      </w:trPr>
      <w:tc>
        <w:tcPr>
          <w:vMerge w:val="restart"/>
          <w:vAlign w:val="center"/>
        </w:tcPr>
        <w:p w:rsidR="00000000" w:rsidDel="00000000" w:rsidP="00000000" w:rsidRDefault="00000000" w:rsidRPr="00000000" w14:paraId="00000020">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1">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4">
          <w:pPr>
            <w:jc w:val="center"/>
            <w:rPr>
              <w:rFonts w:ascii="Arial" w:cs="Arial" w:eastAsia="Arial" w:hAnsi="Arial"/>
              <w:b w:val="1"/>
              <w:color w:val="404040"/>
              <w:sz w:val="22"/>
              <w:szCs w:val="22"/>
            </w:rPr>
          </w:pPr>
          <w:r w:rsidDel="00000000" w:rsidR="00000000" w:rsidRPr="00000000">
            <w:rPr>
              <w:rFonts w:ascii="Arial" w:cs="Arial" w:eastAsia="Arial" w:hAnsi="Arial"/>
              <w:b w:val="1"/>
              <w:color w:val="404040"/>
              <w:sz w:val="22"/>
              <w:szCs w:val="22"/>
              <w:rtl w:val="0"/>
            </w:rPr>
            <w:t xml:space="preserve">INTERCONSULTA INSTITUCIONAL DE SEGUIMIENTO CUANDO SE RECEPCIONA CASO DESDE OTRA ENTIDAD, PERO NO ES COMPETENCIA DE COMISARÍAS</w:t>
          </w:r>
        </w:p>
      </w:tc>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sz w:val="22"/>
              <w:szCs w:val="22"/>
            </w:rPr>
          </w:pPr>
          <w:r w:rsidDel="00000000" w:rsidR="00000000" w:rsidRPr="00000000">
            <w:rPr>
              <w:rtl w:val="0"/>
            </w:rPr>
          </w:r>
        </w:p>
      </w:tc>
    </w:tr>
  </w:tbl>
  <w:p w:rsidR="00000000" w:rsidDel="00000000" w:rsidP="00000000" w:rsidRDefault="00000000" w:rsidRPr="00000000" w14:paraId="00000026">
    <w:pPr>
      <w:jc w:val="center"/>
      <w:rPr>
        <w:rFonts w:ascii="Arial" w:cs="Arial" w:eastAsia="Arial" w:hAnsi="Arial"/>
        <w:b w:val="1"/>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03A70"/>
    <w:pPr>
      <w:suppressAutoHyphens w:val="1"/>
    </w:pPr>
    <w:rPr>
      <w:lang w:eastAsia="ar-SA"/>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Ttulo7">
    <w:name w:val="heading 7"/>
    <w:basedOn w:val="Normal"/>
    <w:next w:val="Normal"/>
    <w:link w:val="Ttulo7Car"/>
    <w:qFormat w:val="1"/>
    <w:rsid w:val="00303A70"/>
    <w:pPr>
      <w:numPr>
        <w:ilvl w:val="6"/>
        <w:numId w:val="1"/>
      </w:numPr>
      <w:spacing w:after="60" w:before="240"/>
      <w:outlineLvl w:val="6"/>
    </w:p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303A70"/>
    <w:pPr>
      <w:tabs>
        <w:tab w:val="center" w:pos="4680"/>
        <w:tab w:val="right" w:pos="9360"/>
      </w:tabs>
    </w:pPr>
  </w:style>
  <w:style w:type="character" w:styleId="EncabezadoCar" w:customStyle="1">
    <w:name w:val="Encabezado Car"/>
    <w:basedOn w:val="Fuentedeprrafopredeter"/>
    <w:link w:val="Encabezado"/>
    <w:uiPriority w:val="99"/>
    <w:rsid w:val="00303A70"/>
  </w:style>
  <w:style w:type="paragraph" w:styleId="Piedepgina">
    <w:name w:val="footer"/>
    <w:basedOn w:val="Normal"/>
    <w:link w:val="PiedepginaCar"/>
    <w:uiPriority w:val="99"/>
    <w:unhideWhenUsed w:val="1"/>
    <w:rsid w:val="00303A70"/>
    <w:pPr>
      <w:tabs>
        <w:tab w:val="center" w:pos="4680"/>
        <w:tab w:val="right" w:pos="9360"/>
      </w:tabs>
    </w:pPr>
  </w:style>
  <w:style w:type="character" w:styleId="PiedepginaCar" w:customStyle="1">
    <w:name w:val="Pie de página Car"/>
    <w:basedOn w:val="Fuentedeprrafopredeter"/>
    <w:link w:val="Piedepgina"/>
    <w:uiPriority w:val="99"/>
    <w:rsid w:val="00303A70"/>
  </w:style>
  <w:style w:type="character" w:styleId="Ttulo7Car" w:customStyle="1">
    <w:name w:val="Título 7 Car"/>
    <w:basedOn w:val="Fuentedeprrafopredeter"/>
    <w:link w:val="Ttulo7"/>
    <w:rsid w:val="00303A70"/>
    <w:rPr>
      <w:rFonts w:ascii="Times New Roman" w:cs="Times New Roman" w:eastAsia="Times New Roman" w:hAnsi="Times New Roman"/>
      <w:sz w:val="24"/>
      <w:szCs w:val="24"/>
      <w:lang w:eastAsia="ar-SA" w:val="es-ES"/>
    </w:rPr>
  </w:style>
  <w:style w:type="table" w:styleId="Tablaconcuadrcula">
    <w:name w:val="Table Grid"/>
    <w:basedOn w:val="Tablanormal"/>
    <w:uiPriority w:val="59"/>
    <w:rsid w:val="00C80EC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04234B"/>
    <w:rPr>
      <w:sz w:val="16"/>
      <w:szCs w:val="16"/>
    </w:rPr>
  </w:style>
  <w:style w:type="paragraph" w:styleId="Textocomentario">
    <w:name w:val="annotation text"/>
    <w:basedOn w:val="Normal"/>
    <w:link w:val="TextocomentarioCar"/>
    <w:uiPriority w:val="99"/>
    <w:semiHidden w:val="1"/>
    <w:unhideWhenUsed w:val="1"/>
    <w:rsid w:val="0004234B"/>
    <w:rPr>
      <w:sz w:val="20"/>
      <w:szCs w:val="20"/>
    </w:rPr>
  </w:style>
  <w:style w:type="character" w:styleId="TextocomentarioCar" w:customStyle="1">
    <w:name w:val="Texto comentario Car"/>
    <w:basedOn w:val="Fuentedeprrafopredeter"/>
    <w:link w:val="Textocomentario"/>
    <w:uiPriority w:val="99"/>
    <w:semiHidden w:val="1"/>
    <w:rsid w:val="0004234B"/>
    <w:rPr>
      <w:rFonts w:ascii="Times New Roman" w:cs="Times New Roman" w:eastAsia="Times New Roman" w:hAnsi="Times New Roman"/>
      <w:sz w:val="20"/>
      <w:szCs w:val="20"/>
      <w:lang w:eastAsia="ar-SA" w:val="es-ES"/>
    </w:rPr>
  </w:style>
  <w:style w:type="paragraph" w:styleId="Asuntodelcomentario">
    <w:name w:val="annotation subject"/>
    <w:basedOn w:val="Textocomentario"/>
    <w:next w:val="Textocomentario"/>
    <w:link w:val="AsuntodelcomentarioCar"/>
    <w:uiPriority w:val="99"/>
    <w:semiHidden w:val="1"/>
    <w:unhideWhenUsed w:val="1"/>
    <w:rsid w:val="0004234B"/>
    <w:rPr>
      <w:b w:val="1"/>
      <w:bCs w:val="1"/>
    </w:rPr>
  </w:style>
  <w:style w:type="character" w:styleId="AsuntodelcomentarioCar" w:customStyle="1">
    <w:name w:val="Asunto del comentario Car"/>
    <w:basedOn w:val="TextocomentarioCar"/>
    <w:link w:val="Asuntodelcomentario"/>
    <w:uiPriority w:val="99"/>
    <w:semiHidden w:val="1"/>
    <w:rsid w:val="0004234B"/>
    <w:rPr>
      <w:rFonts w:ascii="Times New Roman" w:cs="Times New Roman" w:eastAsia="Times New Roman" w:hAnsi="Times New Roman"/>
      <w:b w:val="1"/>
      <w:bCs w:val="1"/>
      <w:sz w:val="20"/>
      <w:szCs w:val="20"/>
      <w:lang w:eastAsia="ar-SA" w:val="es-ES"/>
    </w:rPr>
  </w:style>
  <w:style w:type="paragraph" w:styleId="Textonotapie">
    <w:name w:val="footnote text"/>
    <w:basedOn w:val="Normal"/>
    <w:link w:val="TextonotapieCar"/>
    <w:uiPriority w:val="99"/>
    <w:semiHidden w:val="1"/>
    <w:unhideWhenUsed w:val="1"/>
    <w:rsid w:val="00B65921"/>
    <w:rPr>
      <w:sz w:val="20"/>
      <w:szCs w:val="20"/>
    </w:rPr>
  </w:style>
  <w:style w:type="character" w:styleId="TextonotapieCar" w:customStyle="1">
    <w:name w:val="Texto nota pie Car"/>
    <w:basedOn w:val="Fuentedeprrafopredeter"/>
    <w:link w:val="Textonotapie"/>
    <w:uiPriority w:val="99"/>
    <w:semiHidden w:val="1"/>
    <w:rsid w:val="00B65921"/>
    <w:rPr>
      <w:rFonts w:ascii="Times New Roman" w:cs="Times New Roman" w:eastAsia="Times New Roman" w:hAnsi="Times New Roman"/>
      <w:sz w:val="20"/>
      <w:szCs w:val="20"/>
      <w:lang w:eastAsia="ar-SA" w:val="es-ES"/>
    </w:rPr>
  </w:style>
  <w:style w:type="character" w:styleId="Refdenotaalpie">
    <w:name w:val="footnote reference"/>
    <w:basedOn w:val="Fuentedeprrafopredeter"/>
    <w:uiPriority w:val="99"/>
    <w:semiHidden w:val="1"/>
    <w:unhideWhenUsed w:val="1"/>
    <w:rsid w:val="00B65921"/>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cOIi9uU9sXng1p2SF1CH/uoWUw==">CgMxLjAaJwoBMBIiCiAIBCocCgtBQUFCWk9lWXlDRRAIGgtBQUFCWk9lWXlDRSLEAgoLQUFBQlpPZVl5Q0USlAIKC0FBQUJaT2VZeUNFEgtBQUFCWk9lWXlDRRoxCgl0ZXh0L2h0bWwSJE5vbWJyZXMgeSBuw7ptZXJvIGRlIGlkZW50aWZpY2FjacOzbiIyCgp0ZXh0L3BsYWluEiROb21icmVzIHkgbsO6bWVybyBkZSBpZGVudGlmaWNhY2nDs24qGyIVMTEwNDg1MDE3NDU3ODgzMDM0ODk5KAA4ADDXrfOouDI4163zqLgySiAKCnRleHQvcGxhaW4SEl9fX19fX19fX19fX19fX19fX1oMZ3FqMjJwdTMwMzA5cgIgAHgAmgEGCAAQABgAqgEmEiROb21icmVzIHkgbsO6bWVybyBkZSBpZGVudGlmaWNhY2nDs24Y163zqLgyINet86i4MkIQa2l4LnVjdWx2NWo1NTByejgAciExZHl3aU5aTFZ4d0NRWDkzZWU0a0JwMGdkSUFhaGV4Vm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C77536B-2BEC-4A1C-9166-55BD0232807B}"/>
</file>

<file path=customXML/itemProps3.xml><?xml version="1.0" encoding="utf-8"?>
<ds:datastoreItem xmlns:ds="http://schemas.openxmlformats.org/officeDocument/2006/customXml" ds:itemID="{26CBC204-95E1-4386-A5EA-96E68674FEF5}"/>
</file>

<file path=customXML/itemProps4.xml><?xml version="1.0" encoding="utf-8"?>
<ds:datastoreItem xmlns:ds="http://schemas.openxmlformats.org/officeDocument/2006/customXml" ds:itemID="{09ED06A9-86D7-4501-974B-9E30B5009A8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2022-03-10T20:20:00Z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